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DISTRICT DE MUHANGA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EXAMEN DE FRANÇAIS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DEUXIEME TRIMESTRE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QUATRIEME  ANNEE SECONDAIRE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 Sciences)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DUREE: TROIS HEURES</w:t>
      </w:r>
    </w:p>
    <w:p w:rsidR="00924E7E" w:rsidRPr="00924E7E" w:rsidRDefault="003E5371" w:rsidP="00924E7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POINTS: 10</w:t>
      </w:r>
      <w:r w:rsidR="00924E7E"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0POINTS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gram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TEXTE :</w:t>
      </w:r>
      <w:proofErr w:type="gram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coopération</w:t>
      </w:r>
      <w:proofErr w:type="spellEnd"/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valeur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fondamentale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toute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communauté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. Elle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signifie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chacun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apporte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contribution pour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atteindre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objectif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commun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. À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l’école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directeur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enseignants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transmettent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connaissances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et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participent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activement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aux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leçons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À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maison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les parents et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enfants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partagent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responsabilités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maintenir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l’harmonie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familiale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encourage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l’entraide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 respect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mutuel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et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responsabilité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équipe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de basketball,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chaque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joueur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rôle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E7E">
        <w:rPr>
          <w:rFonts w:ascii="Times New Roman" w:eastAsia="Times New Roman" w:hAnsi="Times New Roman" w:cs="Times New Roman"/>
          <w:sz w:val="24"/>
          <w:szCs w:val="24"/>
        </w:rPr>
        <w:t>spécifique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défenseur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bloque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adversaires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l’attaquant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marque des paniers.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Ainsi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contribue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progrès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et à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stabilité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d’un pays.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COMPRÉHENSION DU TEXTE (20 points)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Choisis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bonne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réponse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× 2 pts)</w:t>
      </w:r>
    </w:p>
    <w:p w:rsidR="00924E7E" w:rsidRPr="00924E7E" w:rsidRDefault="00924E7E" w:rsidP="0092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de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A. La guerre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C. Le voyage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L’amitié</w:t>
      </w:r>
      <w:proofErr w:type="spellEnd"/>
    </w:p>
    <w:p w:rsidR="00924E7E" w:rsidRPr="00924E7E" w:rsidRDefault="00924E7E" w:rsidP="0092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l’école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directeur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Joue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basketball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Dort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classe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Apprend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leçons</w:t>
      </w:r>
      <w:proofErr w:type="spellEnd"/>
    </w:p>
    <w:p w:rsidR="00924E7E" w:rsidRPr="00924E7E" w:rsidRDefault="00924E7E" w:rsidP="0092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famille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membres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Se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disputent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Partagent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responsabilités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Ignorent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tâches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Voyagent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souvent</w:t>
      </w:r>
      <w:proofErr w:type="spellEnd"/>
    </w:p>
    <w:p w:rsidR="00924E7E" w:rsidRPr="00924E7E" w:rsidRDefault="00924E7E" w:rsidP="0092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défenseur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A. Marque des paniers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r w:rsidRPr="00924E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Bloque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adversaires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Explique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leçons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l’école</w:t>
      </w:r>
      <w:proofErr w:type="spellEnd"/>
    </w:p>
    <w:p w:rsidR="00924E7E" w:rsidRPr="00924E7E" w:rsidRDefault="00924E7E" w:rsidP="0092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encourage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désordre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B. La division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Le respect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mutuel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paresse</w:t>
      </w:r>
      <w:proofErr w:type="spellEnd"/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Réponds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Faux (5 × 2 pts)</w:t>
      </w:r>
    </w:p>
    <w:p w:rsidR="00924E7E" w:rsidRPr="00924E7E" w:rsidRDefault="00924E7E" w:rsidP="0092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aide à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atteindre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objectif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commun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scolaires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favorise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l’entraide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L’attaquant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marque des paniers.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contribue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à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stabilité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d’un pays.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II. VOCABULAIRE (20 points)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Complète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avec les mots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proposés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× 2 pts)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Mots </w:t>
      </w:r>
      <w:proofErr w:type="spellStart"/>
      <w:proofErr w:type="gramStart"/>
      <w:r w:rsidRPr="00924E7E">
        <w:rPr>
          <w:rFonts w:ascii="Times New Roman" w:eastAsia="Times New Roman" w:hAnsi="Times New Roman" w:cs="Times New Roman"/>
          <w:sz w:val="24"/>
          <w:szCs w:val="24"/>
        </w:rPr>
        <w:t>proposés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contribution – respect –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harmonie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responsabilité</w:t>
      </w:r>
      <w:proofErr w:type="spellEnd"/>
      <w:r w:rsidR="005B6ADF">
        <w:rPr>
          <w:rFonts w:ascii="Times New Roman" w:eastAsia="Times New Roman" w:hAnsi="Times New Roman" w:cs="Times New Roman"/>
          <w:sz w:val="24"/>
          <w:szCs w:val="24"/>
        </w:rPr>
        <w:t>--</w:t>
      </w:r>
      <w:proofErr w:type="spellStart"/>
      <w:r w:rsidR="00C02EBE">
        <w:rPr>
          <w:rFonts w:ascii="Times New Roman" w:eastAsia="Times New Roman" w:hAnsi="Times New Roman" w:cs="Times New Roman"/>
          <w:sz w:val="24"/>
          <w:szCs w:val="24"/>
        </w:rPr>
        <w:t>important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</w:p>
    <w:p w:rsidR="00924E7E" w:rsidRPr="00924E7E" w:rsidRDefault="00924E7E" w:rsidP="00924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valeur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:rsidR="00924E7E" w:rsidRPr="00924E7E" w:rsidRDefault="00924E7E" w:rsidP="00924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directeur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activités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924E7E" w:rsidP="00924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Chaque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personne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apporte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:rsidR="00924E7E" w:rsidRPr="00924E7E" w:rsidRDefault="00924E7E" w:rsidP="00924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favorise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 __________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mutuel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924E7E" w:rsidP="00924E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À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maison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chacun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assume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Relie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les mots (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Appariement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) (5 × 2 pts)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Colonne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 |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Colonne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16.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Contribuer</w:t>
      </w:r>
      <w:proofErr w:type="spellEnd"/>
      <w:r w:rsidR="005B6A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| a.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Paix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17.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Harmonie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| 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Participer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18. Pays 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>| c. Nation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r w:rsidRPr="00924E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Bloquer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| 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Empêcher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20.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Progrès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| e.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Avancement</w:t>
      </w:r>
      <w:proofErr w:type="spellEnd"/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924E7E">
        <w:rPr>
          <w:rFonts w:ascii="Times New Roman" w:eastAsia="Times New Roman" w:hAnsi="Times New Roman" w:cs="Times New Roman"/>
          <w:sz w:val="24"/>
          <w:szCs w:val="24"/>
        </w:rPr>
        <w:t>Exemple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16-b)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III. GRAMMAIRE (30 points)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Choisis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bonne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réponse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× 2 pts)</w:t>
      </w:r>
    </w:p>
    <w:p w:rsidR="00924E7E" w:rsidRPr="00924E7E" w:rsidRDefault="00924E7E" w:rsidP="0092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fondamentale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A. Un nom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adjectif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pronom</w:t>
      </w:r>
      <w:proofErr w:type="spellEnd"/>
    </w:p>
    <w:p w:rsidR="00924E7E" w:rsidRPr="00924E7E" w:rsidRDefault="00924E7E" w:rsidP="0092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«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connaissances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Sujet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B. COD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Adjectif</w:t>
      </w:r>
      <w:proofErr w:type="spellEnd"/>
    </w:p>
    <w:p w:rsidR="00924E7E" w:rsidRPr="00924E7E" w:rsidRDefault="00924E7E" w:rsidP="0092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activement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adjectif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D. Un nom</w:t>
      </w:r>
    </w:p>
    <w:p w:rsidR="00924E7E" w:rsidRPr="00924E7E" w:rsidRDefault="00924E7E" w:rsidP="0092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Futur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Présent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Imparfait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Passé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composé</w:t>
      </w:r>
      <w:proofErr w:type="spellEnd"/>
    </w:p>
    <w:p w:rsidR="00924E7E" w:rsidRPr="00924E7E" w:rsidRDefault="00924E7E" w:rsidP="0092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Ainsi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adjectif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B. Un nom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adverbe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pronom</w:t>
      </w:r>
      <w:proofErr w:type="spellEnd"/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Complète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les phrases (5 × 2 pts)</w:t>
      </w:r>
    </w:p>
    <w:p w:rsidR="00924E7E" w:rsidRPr="00924E7E" w:rsidRDefault="00924E7E" w:rsidP="00924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Mettez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futur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participent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→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:rsidR="00924E7E" w:rsidRPr="00924E7E" w:rsidRDefault="00924E7E" w:rsidP="00924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Mettez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l’imparfait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Il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coordonne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→ Il __________.</w:t>
      </w:r>
    </w:p>
    <w:p w:rsidR="00924E7E" w:rsidRPr="00924E7E" w:rsidRDefault="00924E7E" w:rsidP="00924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lastRenderedPageBreak/>
        <w:t>Accordez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tâche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__________ (important).</w:t>
      </w:r>
    </w:p>
    <w:p w:rsidR="00924E7E" w:rsidRPr="00924E7E" w:rsidRDefault="00924E7E" w:rsidP="00924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finir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appartient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__________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924E7E" w:rsidP="00924E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verbe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prendre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appartient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au __________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groupe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C. Transformation (5 × 2 pts)</w:t>
      </w:r>
    </w:p>
    <w:p w:rsidR="00924E7E" w:rsidRPr="00924E7E" w:rsidRDefault="00924E7E" w:rsidP="00924E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Mettez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à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passive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défenseur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bloque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l’adversaire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→ __________________________________</w:t>
      </w:r>
    </w:p>
    <w:p w:rsidR="00924E7E" w:rsidRPr="00924E7E" w:rsidRDefault="00924E7E" w:rsidP="00924E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Accordez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DF">
        <w:rPr>
          <w:rFonts w:ascii="Times New Roman" w:eastAsia="Times New Roman" w:hAnsi="Times New Roman" w:cs="Times New Roman"/>
          <w:sz w:val="24"/>
          <w:szCs w:val="24"/>
        </w:rPr>
        <w:t>au present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équipes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être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) __________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solidaires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924E7E" w:rsidP="00924E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Soulignez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 COD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enseignants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transmettent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connaissances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E7E" w:rsidRPr="00924E7E" w:rsidRDefault="00924E7E" w:rsidP="00924E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Donnez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féminin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de 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actif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 : __________</w:t>
      </w:r>
    </w:p>
    <w:p w:rsidR="00924E7E" w:rsidRPr="00924E7E" w:rsidRDefault="00924E7E" w:rsidP="00924E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Donnez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pluriel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de « pays » : __________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24E7E" w:rsidRPr="00924E7E" w:rsidRDefault="005B6ADF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IV. LITTERATURE</w:t>
      </w:r>
      <w:r w:rsidR="00924E7E"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(20 points)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Choisis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bonne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réponse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× 2 pts)</w:t>
      </w:r>
    </w:p>
    <w:p w:rsidR="00924E7E" w:rsidRPr="00924E7E" w:rsidRDefault="00924E7E" w:rsidP="00924E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Kagame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sportif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Le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président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du Rwanda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chanteur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écrivain</w:t>
      </w:r>
      <w:proofErr w:type="spellEnd"/>
    </w:p>
    <w:p w:rsidR="00924E7E" w:rsidRPr="00924E7E" w:rsidRDefault="00924E7E" w:rsidP="00924E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Nelson Mandela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était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roi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président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sud-africain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explorateur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commerçant</w:t>
      </w:r>
      <w:proofErr w:type="spellEnd"/>
    </w:p>
    <w:p w:rsidR="00924E7E" w:rsidRPr="00924E7E" w:rsidRDefault="00924E7E" w:rsidP="00924E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L’Union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Africaine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école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internationale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C. Un pays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religion</w:t>
      </w:r>
    </w:p>
    <w:p w:rsidR="00924E7E" w:rsidRPr="00924E7E" w:rsidRDefault="00924E7E" w:rsidP="00924E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capitale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du Kenya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A. Nairobi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B. Kampala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C. Kigali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D. Dodoma</w:t>
      </w:r>
    </w:p>
    <w:p w:rsidR="00924E7E" w:rsidRPr="00924E7E" w:rsidRDefault="00924E7E" w:rsidP="00924E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L’UNESCO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s’occupe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A. Du sport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 xml:space="preserve">B. De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l’éducation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et de la culture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C. De la guerre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  <w:t>D. Du commerce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proofErr w:type="spellEnd"/>
      <w:r w:rsidRPr="0092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Faux (5 × 2 pts)</w:t>
      </w:r>
    </w:p>
    <w:p w:rsidR="00924E7E" w:rsidRPr="00924E7E" w:rsidRDefault="00924E7E" w:rsidP="00924E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L’Afrique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un continent.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Le respect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favorise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paix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narratif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raconte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histoire.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président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dirige un pays.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924E7E" w:rsidP="00924E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responsabilité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signifie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négligence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4E7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Vrai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/ Faux</w:t>
      </w:r>
    </w:p>
    <w:p w:rsidR="00924E7E" w:rsidRPr="00924E7E" w:rsidRDefault="00C9567F" w:rsidP="00924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24E7E" w:rsidRPr="00924E7E" w:rsidRDefault="00924E7E" w:rsidP="00924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V. COMPOSITION (10 points)</w:t>
      </w:r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Rédige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de 10 à 15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lignes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4E7E">
        <w:rPr>
          <w:rFonts w:ascii="Times New Roman" w:eastAsia="Times New Roman" w:hAnsi="Times New Roman" w:cs="Times New Roman"/>
          <w:sz w:val="24"/>
          <w:szCs w:val="24"/>
        </w:rPr>
        <w:t>sur :</w:t>
      </w:r>
      <w:proofErr w:type="gramEnd"/>
    </w:p>
    <w:p w:rsidR="00924E7E" w:rsidRPr="00924E7E" w:rsidRDefault="00924E7E" w:rsidP="00924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coopération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est-elle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E7E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924E7E">
        <w:rPr>
          <w:rFonts w:ascii="Times New Roman" w:eastAsia="Times New Roman" w:hAnsi="Times New Roman" w:cs="Times New Roman"/>
          <w:sz w:val="24"/>
          <w:szCs w:val="24"/>
        </w:rPr>
        <w:t>communauté</w:t>
      </w:r>
      <w:proofErr w:type="spell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924E7E"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</w:p>
    <w:p w:rsidR="002C411F" w:rsidRDefault="002C411F"/>
    <w:sectPr w:rsidR="002C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890"/>
    <w:multiLevelType w:val="multilevel"/>
    <w:tmpl w:val="0F1AAA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127C"/>
    <w:multiLevelType w:val="multilevel"/>
    <w:tmpl w:val="B2A87C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BEC"/>
    <w:multiLevelType w:val="multilevel"/>
    <w:tmpl w:val="8C5635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B1510"/>
    <w:multiLevelType w:val="multilevel"/>
    <w:tmpl w:val="9B4425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63FA0"/>
    <w:multiLevelType w:val="multilevel"/>
    <w:tmpl w:val="33E8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A10F7"/>
    <w:multiLevelType w:val="multilevel"/>
    <w:tmpl w:val="294249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D2DE8"/>
    <w:multiLevelType w:val="multilevel"/>
    <w:tmpl w:val="CDDC13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305462"/>
    <w:multiLevelType w:val="multilevel"/>
    <w:tmpl w:val="E9DE6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7E"/>
    <w:rsid w:val="002C411F"/>
    <w:rsid w:val="003E5371"/>
    <w:rsid w:val="005B6ADF"/>
    <w:rsid w:val="00676DA8"/>
    <w:rsid w:val="00924E7E"/>
    <w:rsid w:val="00C02EBE"/>
    <w:rsid w:val="00C9567F"/>
    <w:rsid w:val="00F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C50A8-32D8-4D36-89C8-0E4B68B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2026-02-27T12:47:00Z</dcterms:created>
  <dcterms:modified xsi:type="dcterms:W3CDTF">2026-02-27T12:47:00Z</dcterms:modified>
</cp:coreProperties>
</file>