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A07A" w14:textId="77AD4756" w:rsidR="001B1E21" w:rsidRDefault="001B1E21" w:rsidP="001B1E21">
      <w:pPr>
        <w:ind w:left="720" w:hanging="360"/>
      </w:pPr>
      <w:r>
        <w:t xml:space="preserve">MARKING GUIDE OF GEOGRAPHY AND OF TERM </w:t>
      </w:r>
      <w:proofErr w:type="gramStart"/>
      <w:r>
        <w:t>TWO  EXAM</w:t>
      </w:r>
      <w:proofErr w:type="gramEnd"/>
      <w:r>
        <w:t xml:space="preserve"> 2025-2026</w:t>
      </w:r>
    </w:p>
    <w:p w14:paraId="275BEC6C" w14:textId="6057B175" w:rsidR="001B1E21" w:rsidRDefault="001B1E21" w:rsidP="001B1E21">
      <w:pPr>
        <w:ind w:left="720" w:hanging="360"/>
      </w:pPr>
      <w:r>
        <w:t>CLASS: S2</w:t>
      </w:r>
    </w:p>
    <w:p w14:paraId="4C30F26D" w14:textId="77777777" w:rsidR="001B1E21" w:rsidRPr="001B1E21" w:rsidRDefault="001B1E21" w:rsidP="001B1E21">
      <w:pPr>
        <w:numPr>
          <w:ilvl w:val="0"/>
          <w:numId w:val="34"/>
        </w:numPr>
        <w:tabs>
          <w:tab w:val="clear" w:pos="720"/>
        </w:tabs>
        <w:rPr>
          <w:b/>
          <w:bCs/>
          <w:lang/>
        </w:rPr>
      </w:pPr>
      <w:r w:rsidRPr="001B1E21">
        <w:rPr>
          <w:b/>
          <w:bCs/>
          <w:lang/>
        </w:rPr>
        <w:t>SECTION A: Attempt all questions / 60 marks</w:t>
      </w:r>
    </w:p>
    <w:p w14:paraId="0CD125F4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Crust</w:t>
      </w:r>
    </w:p>
    <w:p w14:paraId="4EA9B9C3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Asia</w:t>
      </w:r>
    </w:p>
    <w:p w14:paraId="6048498D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Equator</w:t>
      </w:r>
    </w:p>
    <w:p w14:paraId="503A8CA6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Pacific Ocean</w:t>
      </w:r>
    </w:p>
    <w:p w14:paraId="7132A1C1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Barometer</w:t>
      </w:r>
    </w:p>
    <w:p w14:paraId="3E746711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Convectional rainfall</w:t>
      </w:r>
    </w:p>
    <w:p w14:paraId="12A2DE0E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The meaning of symbols used on a map</w:t>
      </w:r>
    </w:p>
    <w:p w14:paraId="0D2D81A0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The distance between places</w:t>
      </w:r>
    </w:p>
    <w:p w14:paraId="25D295FE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Height and relief of land</w:t>
      </w:r>
    </w:p>
    <w:p w14:paraId="1AD0F3F6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A steep slope</w:t>
      </w:r>
    </w:p>
    <w:p w14:paraId="5D2BF12B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Aerial photograph</w:t>
      </w:r>
    </w:p>
    <w:p w14:paraId="79CFDF6D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Oblique photograph</w:t>
      </w:r>
    </w:p>
    <w:p w14:paraId="36BB4C83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They show real features of an area</w:t>
      </w:r>
    </w:p>
    <w:p w14:paraId="4A73176E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Physical features like rivers and forests</w:t>
      </w:r>
    </w:p>
    <w:p w14:paraId="3C56A8A2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Magnifying glass</w:t>
      </w:r>
    </w:p>
    <w:p w14:paraId="6390283D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A. Large pieces of the Earth’s crust that move</w:t>
      </w:r>
    </w:p>
    <w:p w14:paraId="2C64A0C0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C. Convection currents in the mantle</w:t>
      </w:r>
    </w:p>
    <w:p w14:paraId="2B77B181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Divergent boundary</w:t>
      </w:r>
    </w:p>
    <w:p w14:paraId="29E16DD8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B. Earthquakes</w:t>
      </w:r>
    </w:p>
    <w:p w14:paraId="483FB1FD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tropical highland</w:t>
      </w:r>
    </w:p>
    <w:p w14:paraId="4E9C0B6E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Equator</w:t>
      </w:r>
    </w:p>
    <w:p w14:paraId="536F509A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March</w:t>
      </w:r>
    </w:p>
    <w:p w14:paraId="70741562" w14:textId="77777777" w:rsidR="001B1E21" w:rsidRPr="001B1E21" w:rsidRDefault="001B1E21" w:rsidP="001B1E21">
      <w:pPr>
        <w:numPr>
          <w:ilvl w:val="0"/>
          <w:numId w:val="18"/>
        </w:numPr>
        <w:rPr>
          <w:lang/>
        </w:rPr>
      </w:pPr>
      <w:r w:rsidRPr="001B1E21">
        <w:rPr>
          <w:b/>
          <w:bCs/>
          <w:lang/>
        </w:rPr>
        <w:t>altitude</w:t>
      </w:r>
    </w:p>
    <w:p w14:paraId="306550F4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7FADB78E">
          <v:rect id="_x0000_i1025" style="width:0;height:1.5pt" o:hralign="center" o:hrstd="t" o:hr="t" fillcolor="#a0a0a0" stroked="f"/>
        </w:pict>
      </w:r>
    </w:p>
    <w:p w14:paraId="39DF8053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Vegetation Questions</w:t>
      </w:r>
    </w:p>
    <w:p w14:paraId="4E4AC844" w14:textId="77777777" w:rsidR="001B1E21" w:rsidRPr="001B1E21" w:rsidRDefault="001B1E21" w:rsidP="001B1E21">
      <w:pPr>
        <w:numPr>
          <w:ilvl w:val="0"/>
          <w:numId w:val="19"/>
        </w:numPr>
        <w:rPr>
          <w:lang/>
        </w:rPr>
      </w:pPr>
    </w:p>
    <w:p w14:paraId="25F1C9EC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lastRenderedPageBreak/>
        <w:t xml:space="preserve">A. </w:t>
      </w:r>
      <w:r w:rsidRPr="001B1E21">
        <w:rPr>
          <w:b/>
          <w:bCs/>
          <w:lang/>
        </w:rPr>
        <w:t>plants</w:t>
      </w:r>
      <w:r w:rsidRPr="001B1E21">
        <w:rPr>
          <w:lang/>
        </w:rPr>
        <w:br/>
        <w:t xml:space="preserve">B. </w:t>
      </w:r>
      <w:r w:rsidRPr="001B1E21">
        <w:rPr>
          <w:b/>
          <w:bCs/>
          <w:lang/>
        </w:rPr>
        <w:t>grassland</w:t>
      </w:r>
      <w:r w:rsidRPr="001B1E21">
        <w:rPr>
          <w:lang/>
        </w:rPr>
        <w:br/>
        <w:t xml:space="preserve">C. </w:t>
      </w:r>
      <w:r w:rsidRPr="001B1E21">
        <w:rPr>
          <w:b/>
          <w:bCs/>
          <w:lang/>
        </w:rPr>
        <w:t>forest</w:t>
      </w:r>
      <w:r w:rsidRPr="001B1E21">
        <w:rPr>
          <w:lang/>
        </w:rPr>
        <w:br/>
        <w:t xml:space="preserve">D. </w:t>
      </w:r>
      <w:r w:rsidRPr="001B1E21">
        <w:rPr>
          <w:b/>
          <w:bCs/>
          <w:lang/>
        </w:rPr>
        <w:t>Nyungwe Forest</w:t>
      </w:r>
    </w:p>
    <w:p w14:paraId="47DC27D1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E. </w:t>
      </w:r>
      <w:r w:rsidRPr="001B1E21">
        <w:rPr>
          <w:b/>
          <w:bCs/>
          <w:lang/>
        </w:rPr>
        <w:t>Ten advantages of vegetation in Rwanda:</w:t>
      </w:r>
    </w:p>
    <w:p w14:paraId="63F068E5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Prevents soil erosion</w:t>
      </w:r>
    </w:p>
    <w:p w14:paraId="18F50F95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Provides habitat for wildlife</w:t>
      </w:r>
    </w:p>
    <w:p w14:paraId="0C637A4F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Improves climate</w:t>
      </w:r>
    </w:p>
    <w:p w14:paraId="5F57DE7F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Provides timber for construction</w:t>
      </w:r>
    </w:p>
    <w:p w14:paraId="48FF9803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Provides firewood and charcoal</w:t>
      </w:r>
    </w:p>
    <w:p w14:paraId="107777D2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Supports agriculture by improving soil fertility</w:t>
      </w:r>
    </w:p>
    <w:p w14:paraId="523C66C4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Protects water sources</w:t>
      </w:r>
    </w:p>
    <w:p w14:paraId="723F3EDF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Promotes tourism</w:t>
      </w:r>
    </w:p>
    <w:p w14:paraId="7F5BF0C3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Provides medicinal plants</w:t>
      </w:r>
    </w:p>
    <w:p w14:paraId="05305D82" w14:textId="77777777" w:rsidR="001B1E21" w:rsidRPr="001B1E21" w:rsidRDefault="001B1E21" w:rsidP="001B1E21">
      <w:pPr>
        <w:numPr>
          <w:ilvl w:val="0"/>
          <w:numId w:val="20"/>
        </w:numPr>
        <w:rPr>
          <w:lang/>
        </w:rPr>
      </w:pPr>
      <w:r w:rsidRPr="001B1E21">
        <w:rPr>
          <w:lang/>
        </w:rPr>
        <w:t>Produces oxygen and absorbs carbon dioxide</w:t>
      </w:r>
    </w:p>
    <w:p w14:paraId="2B7FF0A9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4667AFFB">
          <v:rect id="_x0000_i1026" style="width:0;height:1.5pt" o:hralign="center" o:hrstd="t" o:hr="t" fillcolor="#a0a0a0" stroked="f"/>
        </w:pict>
      </w:r>
    </w:p>
    <w:p w14:paraId="66405238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Drainage Questions</w:t>
      </w:r>
    </w:p>
    <w:p w14:paraId="4C9F0B7B" w14:textId="77777777" w:rsidR="001B1E21" w:rsidRPr="001B1E21" w:rsidRDefault="001B1E21" w:rsidP="001B1E21">
      <w:pPr>
        <w:numPr>
          <w:ilvl w:val="0"/>
          <w:numId w:val="21"/>
        </w:numPr>
        <w:rPr>
          <w:lang/>
        </w:rPr>
      </w:pPr>
      <w:r w:rsidRPr="001B1E21">
        <w:rPr>
          <w:b/>
          <w:bCs/>
          <w:lang/>
        </w:rPr>
        <w:t>B. Lake Kivu</w:t>
      </w:r>
    </w:p>
    <w:p w14:paraId="0C883F0F" w14:textId="77777777" w:rsidR="001B1E21" w:rsidRPr="001B1E21" w:rsidRDefault="001B1E21" w:rsidP="001B1E21">
      <w:pPr>
        <w:numPr>
          <w:ilvl w:val="0"/>
          <w:numId w:val="21"/>
        </w:numPr>
        <w:rPr>
          <w:lang/>
        </w:rPr>
      </w:pPr>
      <w:r w:rsidRPr="001B1E21">
        <w:rPr>
          <w:b/>
          <w:bCs/>
          <w:lang/>
        </w:rPr>
        <w:t>B. Nyabarongo River</w:t>
      </w:r>
    </w:p>
    <w:p w14:paraId="61E7DFF7" w14:textId="77777777" w:rsidR="001B1E21" w:rsidRPr="001B1E21" w:rsidRDefault="001B1E21" w:rsidP="001B1E21">
      <w:pPr>
        <w:numPr>
          <w:ilvl w:val="0"/>
          <w:numId w:val="21"/>
        </w:numPr>
        <w:rPr>
          <w:lang/>
        </w:rPr>
      </w:pPr>
      <w:r w:rsidRPr="001B1E21">
        <w:rPr>
          <w:b/>
          <w:bCs/>
          <w:lang/>
        </w:rPr>
        <w:t>B. Two</w:t>
      </w:r>
    </w:p>
    <w:p w14:paraId="1787E571" w14:textId="77777777" w:rsidR="001B1E21" w:rsidRPr="001B1E21" w:rsidRDefault="001B1E21" w:rsidP="001B1E21">
      <w:pPr>
        <w:numPr>
          <w:ilvl w:val="0"/>
          <w:numId w:val="21"/>
        </w:numPr>
        <w:rPr>
          <w:lang/>
        </w:rPr>
      </w:pPr>
      <w:r w:rsidRPr="001B1E21">
        <w:rPr>
          <w:b/>
          <w:bCs/>
          <w:lang/>
        </w:rPr>
        <w:t>Nyabarongo</w:t>
      </w:r>
    </w:p>
    <w:p w14:paraId="5379EA4E" w14:textId="77777777" w:rsidR="001B1E21" w:rsidRPr="001B1E21" w:rsidRDefault="001B1E21" w:rsidP="001B1E21">
      <w:pPr>
        <w:numPr>
          <w:ilvl w:val="0"/>
          <w:numId w:val="21"/>
        </w:numPr>
        <w:rPr>
          <w:lang/>
        </w:rPr>
      </w:pPr>
      <w:r w:rsidRPr="001B1E21">
        <w:rPr>
          <w:b/>
          <w:bCs/>
          <w:lang/>
        </w:rPr>
        <w:t>irrigation, hydropower, fishing</w:t>
      </w:r>
    </w:p>
    <w:p w14:paraId="071E8C67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12D71185">
          <v:rect id="_x0000_i1027" style="width:0;height:1.5pt" o:hralign="center" o:hrstd="t" o:hr="t" fillcolor="#a0a0a0" stroked="f"/>
        </w:pict>
      </w:r>
    </w:p>
    <w:p w14:paraId="39FD0BA2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Environmental Conservation</w:t>
      </w:r>
    </w:p>
    <w:p w14:paraId="3BB412E1" w14:textId="77777777" w:rsidR="001B1E21" w:rsidRPr="001B1E21" w:rsidRDefault="001B1E21" w:rsidP="001B1E21">
      <w:pPr>
        <w:numPr>
          <w:ilvl w:val="0"/>
          <w:numId w:val="22"/>
        </w:numPr>
        <w:rPr>
          <w:lang/>
        </w:rPr>
      </w:pPr>
      <w:r w:rsidRPr="001B1E21">
        <w:rPr>
          <w:b/>
          <w:bCs/>
          <w:lang/>
        </w:rPr>
        <w:t>B. Protect natural resources and ecosystems</w:t>
      </w:r>
    </w:p>
    <w:p w14:paraId="06451117" w14:textId="77777777" w:rsidR="001B1E21" w:rsidRPr="001B1E21" w:rsidRDefault="001B1E21" w:rsidP="001B1E21">
      <w:pPr>
        <w:numPr>
          <w:ilvl w:val="0"/>
          <w:numId w:val="22"/>
        </w:numPr>
        <w:rPr>
          <w:lang/>
        </w:rPr>
      </w:pPr>
      <w:r w:rsidRPr="001B1E21">
        <w:rPr>
          <w:b/>
          <w:bCs/>
          <w:lang/>
        </w:rPr>
        <w:t>B. Deforestation</w:t>
      </w:r>
    </w:p>
    <w:p w14:paraId="22AD608C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5FC7CCEB">
          <v:rect id="_x0000_i1028" style="width:0;height:1.5pt" o:hralign="center" o:hrstd="t" o:hr="t" fillcolor="#a0a0a0" stroked="f"/>
        </w:pict>
      </w:r>
    </w:p>
    <w:p w14:paraId="705D8F62" w14:textId="77777777" w:rsidR="001B1E21" w:rsidRPr="001B1E21" w:rsidRDefault="001B1E21" w:rsidP="001B1E21">
      <w:pPr>
        <w:numPr>
          <w:ilvl w:val="0"/>
          <w:numId w:val="34"/>
        </w:numPr>
        <w:tabs>
          <w:tab w:val="clear" w:pos="720"/>
        </w:tabs>
        <w:rPr>
          <w:b/>
          <w:bCs/>
          <w:lang/>
        </w:rPr>
      </w:pPr>
      <w:r w:rsidRPr="001B1E21">
        <w:rPr>
          <w:b/>
          <w:bCs/>
          <w:lang/>
        </w:rPr>
        <w:t>SECTION B: Human and Economic Geography / 40 marks</w:t>
      </w:r>
    </w:p>
    <w:p w14:paraId="5052891A" w14:textId="77777777" w:rsidR="001B1E21" w:rsidRPr="001B1E21" w:rsidRDefault="001B1E21" w:rsidP="001B1E21">
      <w:pPr>
        <w:numPr>
          <w:ilvl w:val="0"/>
          <w:numId w:val="23"/>
        </w:numPr>
        <w:rPr>
          <w:lang/>
        </w:rPr>
      </w:pPr>
      <w:r w:rsidRPr="001B1E21">
        <w:rPr>
          <w:b/>
          <w:bCs/>
          <w:lang/>
        </w:rPr>
        <w:t>B. Densely populated</w:t>
      </w:r>
    </w:p>
    <w:p w14:paraId="096296DF" w14:textId="77777777" w:rsidR="001B1E21" w:rsidRPr="001B1E21" w:rsidRDefault="001B1E21" w:rsidP="001B1E21">
      <w:pPr>
        <w:numPr>
          <w:ilvl w:val="0"/>
          <w:numId w:val="23"/>
        </w:numPr>
        <w:rPr>
          <w:lang/>
        </w:rPr>
      </w:pPr>
      <w:r w:rsidRPr="001B1E21">
        <w:rPr>
          <w:b/>
          <w:bCs/>
          <w:lang/>
        </w:rPr>
        <w:t>A. Fertile soil for agriculture</w:t>
      </w:r>
    </w:p>
    <w:p w14:paraId="2642961F" w14:textId="77777777" w:rsidR="001B1E21" w:rsidRPr="001B1E21" w:rsidRDefault="001B1E21" w:rsidP="001B1E21">
      <w:pPr>
        <w:numPr>
          <w:ilvl w:val="0"/>
          <w:numId w:val="23"/>
        </w:numPr>
        <w:rPr>
          <w:lang/>
        </w:rPr>
      </w:pPr>
      <w:r w:rsidRPr="001B1E21">
        <w:rPr>
          <w:b/>
          <w:bCs/>
          <w:lang/>
        </w:rPr>
        <w:t>A. Kigali city</w:t>
      </w:r>
    </w:p>
    <w:p w14:paraId="6385E413" w14:textId="77777777" w:rsidR="001B1E21" w:rsidRPr="001B1E21" w:rsidRDefault="001B1E21" w:rsidP="001B1E21">
      <w:pPr>
        <w:numPr>
          <w:ilvl w:val="0"/>
          <w:numId w:val="23"/>
        </w:numPr>
        <w:rPr>
          <w:lang/>
        </w:rPr>
      </w:pPr>
      <w:r w:rsidRPr="001B1E21">
        <w:rPr>
          <w:b/>
          <w:bCs/>
          <w:lang/>
        </w:rPr>
        <w:t>A. Deforestation and soil erosion</w:t>
      </w:r>
    </w:p>
    <w:p w14:paraId="228B8B50" w14:textId="77777777" w:rsidR="001B1E21" w:rsidRPr="001B1E21" w:rsidRDefault="001B1E21" w:rsidP="001B1E21">
      <w:pPr>
        <w:numPr>
          <w:ilvl w:val="0"/>
          <w:numId w:val="23"/>
        </w:numPr>
        <w:rPr>
          <w:lang/>
        </w:rPr>
      </w:pPr>
      <w:r w:rsidRPr="001B1E21">
        <w:rPr>
          <w:b/>
          <w:bCs/>
          <w:lang/>
        </w:rPr>
        <w:t>A. Family planning programs</w:t>
      </w:r>
    </w:p>
    <w:p w14:paraId="5E6C50CE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0F0D36A8">
          <v:rect id="_x0000_i1029" style="width:0;height:1.5pt" o:hralign="center" o:hrstd="t" o:hr="t" fillcolor="#a0a0a0" stroked="f"/>
        </w:pict>
      </w:r>
    </w:p>
    <w:p w14:paraId="7C64D961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Rural Settlements</w:t>
      </w:r>
    </w:p>
    <w:p w14:paraId="43F469AE" w14:textId="77777777" w:rsidR="001B1E21" w:rsidRPr="001B1E21" w:rsidRDefault="001B1E21" w:rsidP="001B1E21">
      <w:pPr>
        <w:numPr>
          <w:ilvl w:val="0"/>
          <w:numId w:val="24"/>
        </w:numPr>
        <w:rPr>
          <w:lang/>
        </w:rPr>
      </w:pPr>
    </w:p>
    <w:p w14:paraId="12871367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A. </w:t>
      </w:r>
      <w:r w:rsidRPr="001B1E21">
        <w:rPr>
          <w:b/>
          <w:bCs/>
          <w:lang/>
        </w:rPr>
        <w:t>Four factors influencing rural settlement location in Rwanda:</w:t>
      </w:r>
    </w:p>
    <w:p w14:paraId="63000C11" w14:textId="77777777" w:rsidR="001B1E21" w:rsidRPr="001B1E21" w:rsidRDefault="001B1E21" w:rsidP="001B1E21">
      <w:pPr>
        <w:numPr>
          <w:ilvl w:val="0"/>
          <w:numId w:val="25"/>
        </w:numPr>
        <w:rPr>
          <w:lang/>
        </w:rPr>
      </w:pPr>
      <w:r w:rsidRPr="001B1E21">
        <w:rPr>
          <w:lang/>
        </w:rPr>
        <w:t>Availability of fertile land</w:t>
      </w:r>
    </w:p>
    <w:p w14:paraId="13DBC41E" w14:textId="77777777" w:rsidR="001B1E21" w:rsidRPr="001B1E21" w:rsidRDefault="001B1E21" w:rsidP="001B1E21">
      <w:pPr>
        <w:numPr>
          <w:ilvl w:val="0"/>
          <w:numId w:val="25"/>
        </w:numPr>
        <w:rPr>
          <w:lang/>
        </w:rPr>
      </w:pPr>
      <w:r w:rsidRPr="001B1E21">
        <w:rPr>
          <w:lang/>
        </w:rPr>
        <w:t>Water sources (rivers/lakes)</w:t>
      </w:r>
    </w:p>
    <w:p w14:paraId="70FF6180" w14:textId="77777777" w:rsidR="001B1E21" w:rsidRPr="001B1E21" w:rsidRDefault="001B1E21" w:rsidP="001B1E21">
      <w:pPr>
        <w:numPr>
          <w:ilvl w:val="0"/>
          <w:numId w:val="25"/>
        </w:numPr>
        <w:rPr>
          <w:lang/>
        </w:rPr>
      </w:pPr>
      <w:r w:rsidRPr="001B1E21">
        <w:rPr>
          <w:lang/>
        </w:rPr>
        <w:t>Climate suitable for farming</w:t>
      </w:r>
    </w:p>
    <w:p w14:paraId="104C6AF5" w14:textId="77777777" w:rsidR="001B1E21" w:rsidRPr="001B1E21" w:rsidRDefault="001B1E21" w:rsidP="001B1E21">
      <w:pPr>
        <w:numPr>
          <w:ilvl w:val="0"/>
          <w:numId w:val="25"/>
        </w:numPr>
        <w:rPr>
          <w:lang/>
        </w:rPr>
      </w:pPr>
      <w:r w:rsidRPr="001B1E21">
        <w:rPr>
          <w:lang/>
        </w:rPr>
        <w:t>Access to roads/markets</w:t>
      </w:r>
    </w:p>
    <w:p w14:paraId="5EAFEB6E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B. </w:t>
      </w:r>
      <w:r w:rsidRPr="001B1E21">
        <w:rPr>
          <w:b/>
          <w:bCs/>
          <w:lang/>
        </w:rPr>
        <w:t>Two challenges faced in rural settlements:</w:t>
      </w:r>
    </w:p>
    <w:p w14:paraId="1DE7BE2B" w14:textId="77777777" w:rsidR="001B1E21" w:rsidRPr="001B1E21" w:rsidRDefault="001B1E21" w:rsidP="001B1E21">
      <w:pPr>
        <w:numPr>
          <w:ilvl w:val="0"/>
          <w:numId w:val="26"/>
        </w:numPr>
        <w:rPr>
          <w:lang/>
        </w:rPr>
      </w:pPr>
      <w:r w:rsidRPr="001B1E21">
        <w:rPr>
          <w:lang/>
        </w:rPr>
        <w:t>Poor infrastructure (roads, schools, health centers)</w:t>
      </w:r>
    </w:p>
    <w:p w14:paraId="5E773DFA" w14:textId="77777777" w:rsidR="001B1E21" w:rsidRPr="001B1E21" w:rsidRDefault="001B1E21" w:rsidP="001B1E21">
      <w:pPr>
        <w:numPr>
          <w:ilvl w:val="0"/>
          <w:numId w:val="26"/>
        </w:numPr>
        <w:rPr>
          <w:lang/>
        </w:rPr>
      </w:pPr>
      <w:r w:rsidRPr="001B1E21">
        <w:rPr>
          <w:lang/>
        </w:rPr>
        <w:t>Limited access to clean water</w:t>
      </w:r>
    </w:p>
    <w:p w14:paraId="1F918F2B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C. </w:t>
      </w:r>
      <w:r w:rsidRPr="001B1E21">
        <w:rPr>
          <w:b/>
          <w:bCs/>
          <w:lang/>
        </w:rPr>
        <w:t>Advantages of living in rural settlements:</w:t>
      </w:r>
    </w:p>
    <w:p w14:paraId="2E2E14F4" w14:textId="77777777" w:rsidR="001B1E21" w:rsidRPr="001B1E21" w:rsidRDefault="001B1E21" w:rsidP="001B1E21">
      <w:pPr>
        <w:numPr>
          <w:ilvl w:val="0"/>
          <w:numId w:val="27"/>
        </w:numPr>
        <w:rPr>
          <w:lang/>
        </w:rPr>
      </w:pPr>
      <w:r w:rsidRPr="001B1E21">
        <w:rPr>
          <w:lang/>
        </w:rPr>
        <w:t>Close to farmland</w:t>
      </w:r>
    </w:p>
    <w:p w14:paraId="38E68E30" w14:textId="77777777" w:rsidR="001B1E21" w:rsidRPr="001B1E21" w:rsidRDefault="001B1E21" w:rsidP="001B1E21">
      <w:pPr>
        <w:numPr>
          <w:ilvl w:val="0"/>
          <w:numId w:val="27"/>
        </w:numPr>
        <w:rPr>
          <w:lang/>
        </w:rPr>
      </w:pPr>
      <w:r w:rsidRPr="001B1E21">
        <w:rPr>
          <w:lang/>
        </w:rPr>
        <w:t>Less congestion and pollution</w:t>
      </w:r>
    </w:p>
    <w:p w14:paraId="7FE98E17" w14:textId="77777777" w:rsidR="001B1E21" w:rsidRPr="001B1E21" w:rsidRDefault="001B1E21" w:rsidP="001B1E21">
      <w:pPr>
        <w:numPr>
          <w:ilvl w:val="0"/>
          <w:numId w:val="27"/>
        </w:numPr>
        <w:rPr>
          <w:lang/>
        </w:rPr>
      </w:pPr>
      <w:r w:rsidRPr="001B1E21">
        <w:rPr>
          <w:lang/>
        </w:rPr>
        <w:t>Strong community ties</w:t>
      </w:r>
    </w:p>
    <w:p w14:paraId="3DFD1393" w14:textId="77777777" w:rsidR="001B1E21" w:rsidRPr="001B1E21" w:rsidRDefault="001B1E21" w:rsidP="001B1E21">
      <w:pPr>
        <w:numPr>
          <w:ilvl w:val="0"/>
          <w:numId w:val="27"/>
        </w:numPr>
        <w:rPr>
          <w:lang/>
        </w:rPr>
      </w:pPr>
      <w:r w:rsidRPr="001B1E21">
        <w:rPr>
          <w:lang/>
        </w:rPr>
        <w:t>Access to natural resources</w:t>
      </w:r>
    </w:p>
    <w:p w14:paraId="30E4B4C3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08F671FF">
          <v:rect id="_x0000_i1030" style="width:0;height:1.5pt" o:hralign="center" o:hrstd="t" o:hr="t" fillcolor="#a0a0a0" stroked="f"/>
        </w:pict>
      </w:r>
    </w:p>
    <w:p w14:paraId="50F765D2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Agricultural Systems</w:t>
      </w:r>
    </w:p>
    <w:p w14:paraId="3E09FFFB" w14:textId="77777777" w:rsidR="001B1E21" w:rsidRPr="001B1E21" w:rsidRDefault="001B1E21" w:rsidP="001B1E21">
      <w:pPr>
        <w:numPr>
          <w:ilvl w:val="0"/>
          <w:numId w:val="28"/>
        </w:numPr>
        <w:rPr>
          <w:lang/>
        </w:rPr>
      </w:pPr>
    </w:p>
    <w:p w14:paraId="20AE2018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A. </w:t>
      </w:r>
      <w:r w:rsidRPr="001B1E21">
        <w:rPr>
          <w:b/>
          <w:bCs/>
          <w:lang/>
        </w:rPr>
        <w:t>Main types of agricultural systems in Rwanda:</w:t>
      </w:r>
    </w:p>
    <w:p w14:paraId="5311FF60" w14:textId="77777777" w:rsidR="001B1E21" w:rsidRPr="001B1E21" w:rsidRDefault="001B1E21" w:rsidP="001B1E21">
      <w:pPr>
        <w:numPr>
          <w:ilvl w:val="0"/>
          <w:numId w:val="29"/>
        </w:numPr>
        <w:rPr>
          <w:lang/>
        </w:rPr>
      </w:pPr>
      <w:r w:rsidRPr="001B1E21">
        <w:rPr>
          <w:lang/>
        </w:rPr>
        <w:t>Subsistence farming</w:t>
      </w:r>
    </w:p>
    <w:p w14:paraId="747EEABA" w14:textId="77777777" w:rsidR="001B1E21" w:rsidRPr="001B1E21" w:rsidRDefault="001B1E21" w:rsidP="001B1E21">
      <w:pPr>
        <w:numPr>
          <w:ilvl w:val="0"/>
          <w:numId w:val="29"/>
        </w:numPr>
        <w:rPr>
          <w:lang/>
        </w:rPr>
      </w:pPr>
      <w:r w:rsidRPr="001B1E21">
        <w:rPr>
          <w:lang/>
        </w:rPr>
        <w:t>Commercial farming</w:t>
      </w:r>
    </w:p>
    <w:p w14:paraId="43FFCE24" w14:textId="77777777" w:rsidR="001B1E21" w:rsidRPr="001B1E21" w:rsidRDefault="001B1E21" w:rsidP="001B1E21">
      <w:pPr>
        <w:numPr>
          <w:ilvl w:val="0"/>
          <w:numId w:val="29"/>
        </w:numPr>
        <w:rPr>
          <w:lang/>
        </w:rPr>
      </w:pPr>
      <w:r w:rsidRPr="001B1E21">
        <w:rPr>
          <w:lang/>
        </w:rPr>
        <w:t>Mixed farming</w:t>
      </w:r>
    </w:p>
    <w:p w14:paraId="47941C8F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B. </w:t>
      </w:r>
      <w:r w:rsidRPr="001B1E21">
        <w:rPr>
          <w:b/>
          <w:bCs/>
          <w:lang/>
        </w:rPr>
        <w:t>Importance of livestock farming in Rwanda:</w:t>
      </w:r>
    </w:p>
    <w:p w14:paraId="18187FDB" w14:textId="77777777" w:rsidR="001B1E21" w:rsidRPr="001B1E21" w:rsidRDefault="001B1E21" w:rsidP="001B1E21">
      <w:pPr>
        <w:numPr>
          <w:ilvl w:val="0"/>
          <w:numId w:val="30"/>
        </w:numPr>
        <w:rPr>
          <w:lang/>
        </w:rPr>
      </w:pPr>
      <w:r w:rsidRPr="001B1E21">
        <w:rPr>
          <w:lang/>
        </w:rPr>
        <w:t>Provides milk, meat, and eggs</w:t>
      </w:r>
    </w:p>
    <w:p w14:paraId="7EEDA93B" w14:textId="77777777" w:rsidR="001B1E21" w:rsidRPr="001B1E21" w:rsidRDefault="001B1E21" w:rsidP="001B1E21">
      <w:pPr>
        <w:numPr>
          <w:ilvl w:val="0"/>
          <w:numId w:val="30"/>
        </w:numPr>
        <w:rPr>
          <w:lang/>
        </w:rPr>
      </w:pPr>
      <w:r w:rsidRPr="001B1E21">
        <w:rPr>
          <w:lang/>
        </w:rPr>
        <w:t>Provides manure to improve soil fertility</w:t>
      </w:r>
    </w:p>
    <w:p w14:paraId="7E8230DE" w14:textId="77777777" w:rsidR="001B1E21" w:rsidRPr="001B1E21" w:rsidRDefault="001B1E21" w:rsidP="001B1E21">
      <w:pPr>
        <w:numPr>
          <w:ilvl w:val="0"/>
          <w:numId w:val="30"/>
        </w:numPr>
        <w:rPr>
          <w:lang/>
        </w:rPr>
      </w:pPr>
      <w:r w:rsidRPr="001B1E21">
        <w:rPr>
          <w:lang/>
        </w:rPr>
        <w:t>Source of income for farmers</w:t>
      </w:r>
    </w:p>
    <w:p w14:paraId="6399BF57" w14:textId="77777777" w:rsidR="001B1E21" w:rsidRPr="001B1E21" w:rsidRDefault="001B1E21" w:rsidP="001B1E21">
      <w:pPr>
        <w:numPr>
          <w:ilvl w:val="0"/>
          <w:numId w:val="30"/>
        </w:numPr>
        <w:rPr>
          <w:lang/>
        </w:rPr>
      </w:pPr>
      <w:r w:rsidRPr="001B1E21">
        <w:rPr>
          <w:lang/>
        </w:rPr>
        <w:t>Supports local and national economy</w:t>
      </w:r>
    </w:p>
    <w:p w14:paraId="1C4E4ED7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7180087E">
          <v:rect id="_x0000_i1031" style="width:0;height:1.5pt" o:hralign="center" o:hrstd="t" o:hr="t" fillcolor="#a0a0a0" stroked="f"/>
        </w:pict>
      </w:r>
    </w:p>
    <w:p w14:paraId="0333469B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Fishing</w:t>
      </w:r>
    </w:p>
    <w:p w14:paraId="61285A22" w14:textId="77777777" w:rsidR="001B1E21" w:rsidRPr="001B1E21" w:rsidRDefault="001B1E21" w:rsidP="001B1E21">
      <w:pPr>
        <w:numPr>
          <w:ilvl w:val="0"/>
          <w:numId w:val="31"/>
        </w:numPr>
        <w:rPr>
          <w:lang/>
        </w:rPr>
      </w:pPr>
      <w:r w:rsidRPr="001B1E21">
        <w:rPr>
          <w:b/>
          <w:bCs/>
          <w:lang/>
        </w:rPr>
        <w:t>B. Lake Kivu</w:t>
      </w:r>
    </w:p>
    <w:p w14:paraId="6416C289" w14:textId="77777777" w:rsidR="001B1E21" w:rsidRPr="001B1E21" w:rsidRDefault="001B1E21" w:rsidP="001B1E21">
      <w:pPr>
        <w:numPr>
          <w:ilvl w:val="0"/>
          <w:numId w:val="31"/>
        </w:numPr>
        <w:rPr>
          <w:lang/>
        </w:rPr>
      </w:pPr>
      <w:r w:rsidRPr="001B1E21">
        <w:rPr>
          <w:b/>
          <w:bCs/>
          <w:lang/>
        </w:rPr>
        <w:t>B. Artisanal (small-scale) fishing</w:t>
      </w:r>
    </w:p>
    <w:p w14:paraId="58320019" w14:textId="77777777" w:rsidR="001B1E21" w:rsidRPr="001B1E21" w:rsidRDefault="001B1E21" w:rsidP="001B1E21">
      <w:pPr>
        <w:numPr>
          <w:ilvl w:val="0"/>
          <w:numId w:val="31"/>
        </w:numPr>
        <w:rPr>
          <w:lang/>
        </w:rPr>
      </w:pPr>
      <w:r w:rsidRPr="001B1E21">
        <w:rPr>
          <w:b/>
          <w:bCs/>
          <w:lang/>
        </w:rPr>
        <w:t>A. Increase fish production and reduce pressure on natural lakes</w:t>
      </w:r>
    </w:p>
    <w:p w14:paraId="113AA25D" w14:textId="77777777" w:rsidR="001B1E21" w:rsidRPr="001B1E21" w:rsidRDefault="00000000" w:rsidP="001B1E21">
      <w:pPr>
        <w:rPr>
          <w:lang/>
        </w:rPr>
      </w:pPr>
      <w:r>
        <w:rPr>
          <w:lang/>
        </w:rPr>
        <w:pict w14:anchorId="57D2C734">
          <v:rect id="_x0000_i1032" style="width:0;height:1.5pt" o:hralign="center" o:hrstd="t" o:hr="t" fillcolor="#a0a0a0" stroked="f"/>
        </w:pict>
      </w:r>
    </w:p>
    <w:p w14:paraId="1173971D" w14:textId="77777777" w:rsidR="001B1E21" w:rsidRPr="001B1E21" w:rsidRDefault="001B1E21" w:rsidP="001B1E21">
      <w:pPr>
        <w:numPr>
          <w:ilvl w:val="0"/>
          <w:numId w:val="33"/>
        </w:numPr>
        <w:rPr>
          <w:b/>
          <w:bCs/>
          <w:lang/>
        </w:rPr>
      </w:pPr>
      <w:r w:rsidRPr="001B1E21">
        <w:rPr>
          <w:b/>
          <w:bCs/>
          <w:lang/>
        </w:rPr>
        <w:t>Mining</w:t>
      </w:r>
    </w:p>
    <w:p w14:paraId="1A78F866" w14:textId="77777777" w:rsidR="001B1E21" w:rsidRPr="001B1E21" w:rsidRDefault="001B1E21" w:rsidP="001B1E21">
      <w:pPr>
        <w:numPr>
          <w:ilvl w:val="0"/>
          <w:numId w:val="32"/>
        </w:numPr>
        <w:rPr>
          <w:lang/>
        </w:rPr>
      </w:pPr>
    </w:p>
    <w:p w14:paraId="2DDE11C2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A. </w:t>
      </w:r>
      <w:r w:rsidRPr="001B1E21">
        <w:rPr>
          <w:b/>
          <w:bCs/>
          <w:lang/>
        </w:rPr>
        <w:t>Definition of mining:</w:t>
      </w:r>
    </w:p>
    <w:p w14:paraId="3B5C1BDD" w14:textId="77777777" w:rsidR="001B1E21" w:rsidRPr="001B1E21" w:rsidRDefault="001B1E21" w:rsidP="001B1E21">
      <w:pPr>
        <w:numPr>
          <w:ilvl w:val="0"/>
          <w:numId w:val="33"/>
        </w:numPr>
        <w:rPr>
          <w:lang/>
        </w:rPr>
      </w:pPr>
      <w:r w:rsidRPr="001B1E21">
        <w:rPr>
          <w:lang/>
        </w:rPr>
        <w:t>Mining is the extraction of minerals or other geological materials from the Earth.</w:t>
      </w:r>
    </w:p>
    <w:p w14:paraId="57A5C5B3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B. </w:t>
      </w:r>
      <w:r w:rsidRPr="001B1E21">
        <w:rPr>
          <w:b/>
          <w:bCs/>
          <w:lang/>
        </w:rPr>
        <w:t>Two environmental problems caused by mining in Rwanda:</w:t>
      </w:r>
    </w:p>
    <w:p w14:paraId="0D9E4AC2" w14:textId="77777777" w:rsidR="001B1E21" w:rsidRPr="001B1E21" w:rsidRDefault="001B1E21" w:rsidP="001B1E21">
      <w:pPr>
        <w:numPr>
          <w:ilvl w:val="0"/>
          <w:numId w:val="34"/>
        </w:numPr>
        <w:rPr>
          <w:lang/>
        </w:rPr>
      </w:pPr>
      <w:r w:rsidRPr="001B1E21">
        <w:rPr>
          <w:lang/>
        </w:rPr>
        <w:t>Soil erosion and degradation</w:t>
      </w:r>
    </w:p>
    <w:p w14:paraId="0CA6A914" w14:textId="77777777" w:rsidR="001B1E21" w:rsidRPr="001B1E21" w:rsidRDefault="001B1E21" w:rsidP="001B1E21">
      <w:pPr>
        <w:numPr>
          <w:ilvl w:val="0"/>
          <w:numId w:val="34"/>
        </w:numPr>
        <w:rPr>
          <w:lang/>
        </w:rPr>
      </w:pPr>
      <w:r w:rsidRPr="001B1E21">
        <w:rPr>
          <w:lang/>
        </w:rPr>
        <w:t>Water pollution from chemicals and sediments</w:t>
      </w:r>
    </w:p>
    <w:p w14:paraId="70B12B5F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C. </w:t>
      </w:r>
      <w:r w:rsidRPr="001B1E21">
        <w:rPr>
          <w:b/>
          <w:bCs/>
          <w:lang/>
        </w:rPr>
        <w:t>One health problem for miners and nearby communities:</w:t>
      </w:r>
    </w:p>
    <w:p w14:paraId="57D9C3D0" w14:textId="77777777" w:rsidR="001B1E21" w:rsidRPr="001B1E21" w:rsidRDefault="001B1E21" w:rsidP="001B1E21">
      <w:pPr>
        <w:numPr>
          <w:ilvl w:val="0"/>
          <w:numId w:val="35"/>
        </w:numPr>
        <w:rPr>
          <w:lang/>
        </w:rPr>
      </w:pPr>
      <w:r w:rsidRPr="001B1E21">
        <w:rPr>
          <w:lang/>
        </w:rPr>
        <w:t>Respiratory diseases from dust inhalation</w:t>
      </w:r>
    </w:p>
    <w:p w14:paraId="5839D668" w14:textId="77777777" w:rsidR="001B1E21" w:rsidRPr="001B1E21" w:rsidRDefault="001B1E21" w:rsidP="001B1E21">
      <w:pPr>
        <w:numPr>
          <w:ilvl w:val="0"/>
          <w:numId w:val="35"/>
        </w:numPr>
        <w:rPr>
          <w:lang/>
        </w:rPr>
      </w:pPr>
      <w:r w:rsidRPr="001B1E21">
        <w:rPr>
          <w:lang/>
        </w:rPr>
        <w:t>Skin diseases from contact with chemicals</w:t>
      </w:r>
    </w:p>
    <w:p w14:paraId="3DE33770" w14:textId="77777777" w:rsidR="001B1E21" w:rsidRPr="001B1E21" w:rsidRDefault="001B1E21" w:rsidP="001B1E21">
      <w:pPr>
        <w:rPr>
          <w:lang/>
        </w:rPr>
      </w:pPr>
      <w:r w:rsidRPr="001B1E21">
        <w:rPr>
          <w:lang/>
        </w:rPr>
        <w:t xml:space="preserve">D. </w:t>
      </w:r>
      <w:r w:rsidRPr="001B1E21">
        <w:rPr>
          <w:b/>
          <w:bCs/>
          <w:lang/>
        </w:rPr>
        <w:t>Two ways to reduce negative impacts of mining in Rwanda:</w:t>
      </w:r>
    </w:p>
    <w:p w14:paraId="50D28D7E" w14:textId="77777777" w:rsidR="001B1E21" w:rsidRPr="001B1E21" w:rsidRDefault="001B1E21" w:rsidP="001B1E21">
      <w:pPr>
        <w:numPr>
          <w:ilvl w:val="0"/>
          <w:numId w:val="36"/>
        </w:numPr>
        <w:rPr>
          <w:lang/>
        </w:rPr>
      </w:pPr>
      <w:r w:rsidRPr="001B1E21">
        <w:rPr>
          <w:lang/>
        </w:rPr>
        <w:t>Implement sustainable mining practices</w:t>
      </w:r>
    </w:p>
    <w:p w14:paraId="388AF164" w14:textId="77777777" w:rsidR="001B1E21" w:rsidRPr="001B1E21" w:rsidRDefault="001B1E21" w:rsidP="001B1E21">
      <w:pPr>
        <w:numPr>
          <w:ilvl w:val="0"/>
          <w:numId w:val="36"/>
        </w:numPr>
        <w:rPr>
          <w:lang/>
        </w:rPr>
      </w:pPr>
      <w:r w:rsidRPr="001B1E21">
        <w:rPr>
          <w:lang/>
        </w:rPr>
        <w:t>Replant trees and rehabilitate mined areas</w:t>
      </w:r>
    </w:p>
    <w:p w14:paraId="7127E97C" w14:textId="77777777" w:rsidR="002E308B" w:rsidRDefault="002E308B"/>
    <w:sectPr w:rsidR="002E3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7CB"/>
    <w:multiLevelType w:val="multilevel"/>
    <w:tmpl w:val="2BE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C34F3"/>
    <w:multiLevelType w:val="multilevel"/>
    <w:tmpl w:val="2BD058A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0557"/>
    <w:multiLevelType w:val="multilevel"/>
    <w:tmpl w:val="3A80B5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049EB"/>
    <w:multiLevelType w:val="multilevel"/>
    <w:tmpl w:val="0C2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50585"/>
    <w:multiLevelType w:val="multilevel"/>
    <w:tmpl w:val="350C9E9C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F5232A3"/>
    <w:multiLevelType w:val="multilevel"/>
    <w:tmpl w:val="A2B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E40DB"/>
    <w:multiLevelType w:val="multilevel"/>
    <w:tmpl w:val="C57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448D1"/>
    <w:multiLevelType w:val="multilevel"/>
    <w:tmpl w:val="7F1E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97810"/>
    <w:multiLevelType w:val="multilevel"/>
    <w:tmpl w:val="BE7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52423"/>
    <w:multiLevelType w:val="multilevel"/>
    <w:tmpl w:val="304677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36045"/>
    <w:multiLevelType w:val="multilevel"/>
    <w:tmpl w:val="F24C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21BF4"/>
    <w:multiLevelType w:val="multilevel"/>
    <w:tmpl w:val="782CC944"/>
    <w:lvl w:ilvl="0">
      <w:start w:val="1"/>
      <w:numFmt w:val="none"/>
      <w:suff w:val="space"/>
      <w:lvlText w:val="CHAPTER 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417C6C"/>
    <w:multiLevelType w:val="multilevel"/>
    <w:tmpl w:val="2FCE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61A132B"/>
    <w:multiLevelType w:val="multilevel"/>
    <w:tmpl w:val="416E75E0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A3930FF"/>
    <w:multiLevelType w:val="multilevel"/>
    <w:tmpl w:val="A0D4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473B9"/>
    <w:multiLevelType w:val="multilevel"/>
    <w:tmpl w:val="C64E30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E33B4"/>
    <w:multiLevelType w:val="multilevel"/>
    <w:tmpl w:val="7EC005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F402B1"/>
    <w:multiLevelType w:val="multilevel"/>
    <w:tmpl w:val="F3F80D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F3E11"/>
    <w:multiLevelType w:val="multilevel"/>
    <w:tmpl w:val="9B2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C2AD9"/>
    <w:multiLevelType w:val="multilevel"/>
    <w:tmpl w:val="864EEA8E"/>
    <w:lvl w:ilvl="0">
      <w:start w:val="1"/>
      <w:numFmt w:val="decimal"/>
      <w:suff w:val="space"/>
      <w:lvlText w:val="CHAPTER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23263C4"/>
    <w:multiLevelType w:val="multilevel"/>
    <w:tmpl w:val="17C43232"/>
    <w:lvl w:ilvl="0">
      <w:start w:val="1"/>
      <w:numFmt w:val="decimal"/>
      <w:suff w:val="space"/>
      <w:lvlText w:val="CHAPTER %1,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62E3BE8"/>
    <w:multiLevelType w:val="multilevel"/>
    <w:tmpl w:val="EA98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8317F6F"/>
    <w:multiLevelType w:val="multilevel"/>
    <w:tmpl w:val="1E26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C927776"/>
    <w:multiLevelType w:val="multilevel"/>
    <w:tmpl w:val="986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A2659"/>
    <w:multiLevelType w:val="multilevel"/>
    <w:tmpl w:val="A210BA3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C052A2"/>
    <w:multiLevelType w:val="multilevel"/>
    <w:tmpl w:val="CD54C68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0143DF"/>
    <w:multiLevelType w:val="multilevel"/>
    <w:tmpl w:val="943082B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7373FED"/>
    <w:multiLevelType w:val="multilevel"/>
    <w:tmpl w:val="71E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112665">
    <w:abstractNumId w:val="20"/>
  </w:num>
  <w:num w:numId="2" w16cid:durableId="352339755">
    <w:abstractNumId w:val="20"/>
  </w:num>
  <w:num w:numId="3" w16cid:durableId="222108805">
    <w:abstractNumId w:val="20"/>
  </w:num>
  <w:num w:numId="4" w16cid:durableId="1049913174">
    <w:abstractNumId w:val="21"/>
  </w:num>
  <w:num w:numId="5" w16cid:durableId="1970278211">
    <w:abstractNumId w:val="26"/>
  </w:num>
  <w:num w:numId="6" w16cid:durableId="1856653576">
    <w:abstractNumId w:val="26"/>
  </w:num>
  <w:num w:numId="7" w16cid:durableId="1616671260">
    <w:abstractNumId w:val="26"/>
  </w:num>
  <w:num w:numId="8" w16cid:durableId="1180198955">
    <w:abstractNumId w:val="22"/>
  </w:num>
  <w:num w:numId="9" w16cid:durableId="2061323686">
    <w:abstractNumId w:val="26"/>
  </w:num>
  <w:num w:numId="10" w16cid:durableId="440535009">
    <w:abstractNumId w:val="11"/>
  </w:num>
  <w:num w:numId="11" w16cid:durableId="1601721639">
    <w:abstractNumId w:val="19"/>
  </w:num>
  <w:num w:numId="12" w16cid:durableId="1328556617">
    <w:abstractNumId w:val="19"/>
  </w:num>
  <w:num w:numId="13" w16cid:durableId="2138135151">
    <w:abstractNumId w:val="11"/>
  </w:num>
  <w:num w:numId="14" w16cid:durableId="1970698388">
    <w:abstractNumId w:val="11"/>
  </w:num>
  <w:num w:numId="15" w16cid:durableId="170724028">
    <w:abstractNumId w:val="13"/>
  </w:num>
  <w:num w:numId="16" w16cid:durableId="401296093">
    <w:abstractNumId w:val="4"/>
  </w:num>
  <w:num w:numId="17" w16cid:durableId="1832404482">
    <w:abstractNumId w:val="12"/>
  </w:num>
  <w:num w:numId="18" w16cid:durableId="688918060">
    <w:abstractNumId w:val="18"/>
  </w:num>
  <w:num w:numId="19" w16cid:durableId="2024822805">
    <w:abstractNumId w:val="15"/>
  </w:num>
  <w:num w:numId="20" w16cid:durableId="210507185">
    <w:abstractNumId w:val="27"/>
  </w:num>
  <w:num w:numId="21" w16cid:durableId="1924945872">
    <w:abstractNumId w:val="16"/>
  </w:num>
  <w:num w:numId="22" w16cid:durableId="650521868">
    <w:abstractNumId w:val="2"/>
  </w:num>
  <w:num w:numId="23" w16cid:durableId="691489610">
    <w:abstractNumId w:val="17"/>
  </w:num>
  <w:num w:numId="24" w16cid:durableId="917446662">
    <w:abstractNumId w:val="1"/>
  </w:num>
  <w:num w:numId="25" w16cid:durableId="1525290603">
    <w:abstractNumId w:val="7"/>
  </w:num>
  <w:num w:numId="26" w16cid:durableId="1588999000">
    <w:abstractNumId w:val="10"/>
  </w:num>
  <w:num w:numId="27" w16cid:durableId="1231382495">
    <w:abstractNumId w:val="0"/>
  </w:num>
  <w:num w:numId="28" w16cid:durableId="434904593">
    <w:abstractNumId w:val="9"/>
  </w:num>
  <w:num w:numId="29" w16cid:durableId="2120828363">
    <w:abstractNumId w:val="8"/>
  </w:num>
  <w:num w:numId="30" w16cid:durableId="1067220379">
    <w:abstractNumId w:val="14"/>
  </w:num>
  <w:num w:numId="31" w16cid:durableId="1105921823">
    <w:abstractNumId w:val="25"/>
  </w:num>
  <w:num w:numId="32" w16cid:durableId="1678772475">
    <w:abstractNumId w:val="24"/>
  </w:num>
  <w:num w:numId="33" w16cid:durableId="1317223634">
    <w:abstractNumId w:val="6"/>
  </w:num>
  <w:num w:numId="34" w16cid:durableId="956981957">
    <w:abstractNumId w:val="3"/>
  </w:num>
  <w:num w:numId="35" w16cid:durableId="1193229216">
    <w:abstractNumId w:val="23"/>
  </w:num>
  <w:num w:numId="36" w16cid:durableId="438765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1"/>
    <w:rsid w:val="0002037D"/>
    <w:rsid w:val="001B1E21"/>
    <w:rsid w:val="002E308B"/>
    <w:rsid w:val="004613A9"/>
    <w:rsid w:val="004E632B"/>
    <w:rsid w:val="005064DB"/>
    <w:rsid w:val="00574A10"/>
    <w:rsid w:val="00656624"/>
    <w:rsid w:val="006B433A"/>
    <w:rsid w:val="0071206C"/>
    <w:rsid w:val="00B62B9C"/>
    <w:rsid w:val="00C501F2"/>
    <w:rsid w:val="00C81B97"/>
    <w:rsid w:val="00CA581A"/>
    <w:rsid w:val="00C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0CCC"/>
  <w15:chartTrackingRefBased/>
  <w15:docId w15:val="{C69CE410-08BE-4B72-97E7-ACE241BC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6C"/>
    <w:pPr>
      <w:spacing w:after="100" w:afterAutospacing="1" w:line="36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037D"/>
    <w:pPr>
      <w:keepNext/>
      <w:keepLines/>
      <w:spacing w:before="100" w:beforeAutospacing="1" w:after="0"/>
      <w:outlineLvl w:val="0"/>
    </w:pPr>
    <w:rPr>
      <w:rFonts w:eastAsiaTheme="majorEastAsia" w:cstheme="majorBidi"/>
      <w:b/>
      <w:sz w:val="28"/>
      <w:szCs w:val="32"/>
      <w:lang/>
    </w:rPr>
  </w:style>
  <w:style w:type="paragraph" w:styleId="Heading2">
    <w:name w:val="heading 2"/>
    <w:basedOn w:val="Normal"/>
    <w:link w:val="Heading2Char"/>
    <w:autoRedefine/>
    <w:uiPriority w:val="9"/>
    <w:qFormat/>
    <w:rsid w:val="00574A10"/>
    <w:pPr>
      <w:numPr>
        <w:ilvl w:val="1"/>
        <w:numId w:val="17"/>
      </w:numPr>
      <w:spacing w:before="100" w:beforeAutospacing="1"/>
      <w:ind w:left="576" w:hanging="576"/>
      <w:outlineLvl w:val="1"/>
    </w:pPr>
    <w:rPr>
      <w:rFonts w:eastAsia="Times New Roman" w:cs="Times New Roman"/>
      <w:b/>
      <w:bCs/>
      <w:szCs w:val="24"/>
      <w:lang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574A10"/>
    <w:pPr>
      <w:keepNext/>
      <w:keepLines/>
      <w:numPr>
        <w:ilvl w:val="2"/>
        <w:numId w:val="16"/>
      </w:numPr>
      <w:spacing w:before="40" w:after="0"/>
      <w:outlineLvl w:val="2"/>
    </w:pPr>
    <w:rPr>
      <w:rFonts w:eastAsiaTheme="majorEastAsia" w:cstheme="majorBidi"/>
      <w:b/>
      <w:i/>
      <w:szCs w:val="24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71206C"/>
    <w:pPr>
      <w:keepNext/>
      <w:jc w:val="center"/>
    </w:pPr>
    <w:rPr>
      <w:rFonts w:cs="Times New Roman"/>
      <w:b/>
      <w:i/>
      <w:noProof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037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A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06C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21"/>
    <w:rPr>
      <w:rFonts w:eastAsiaTheme="majorEastAsia" w:cstheme="majorBidi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21"/>
    <w:rPr>
      <w:rFonts w:eastAsiaTheme="majorEastAsia" w:cstheme="majorBidi"/>
      <w:color w:val="2F5496" w:themeColor="accent1" w:themeShade="BF"/>
      <w:kern w:val="0"/>
      <w:sz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21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21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21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21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1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E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B1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E21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E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21"/>
    <w:rPr>
      <w:rFonts w:ascii="Times New Roman" w:hAnsi="Times New Roman"/>
      <w:i/>
      <w:iCs/>
      <w:color w:val="2F5496" w:themeColor="accent1" w:themeShade="BF"/>
      <w:kern w:val="0"/>
      <w:sz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B1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THEONESTE NYANDWI</cp:lastModifiedBy>
  <cp:revision>2</cp:revision>
  <dcterms:created xsi:type="dcterms:W3CDTF">2026-03-10T13:42:00Z</dcterms:created>
  <dcterms:modified xsi:type="dcterms:W3CDTF">2026-03-10T13:42:00Z</dcterms:modified>
</cp:coreProperties>
</file>